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39051A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6461B4">
        <w:rPr>
          <w:rFonts w:ascii="Century" w:hAnsi="Century"/>
          <w:b/>
          <w:sz w:val="32"/>
          <w:szCs w:val="36"/>
          <w:lang w:val="en-US"/>
        </w:rPr>
        <w:t>26/73-936</w:t>
      </w:r>
      <w:r w:rsidR="006461B4">
        <w:rPr>
          <w:rFonts w:ascii="Century" w:hAnsi="Century"/>
          <w:b/>
          <w:sz w:val="32"/>
          <w:szCs w:val="36"/>
          <w:lang w:val="en-US"/>
        </w:rPr>
        <w:t>2</w:t>
      </w:r>
      <w:bookmarkStart w:id="1" w:name="_GoBack"/>
      <w:bookmarkEnd w:id="1"/>
    </w:p>
    <w:p w:rsidR="00CC1632" w:rsidRPr="0079774D" w:rsidRDefault="0039051A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39051A">
        <w:rPr>
          <w:rFonts w:ascii="Century" w:hAnsi="Century"/>
          <w:b/>
          <w:sz w:val="24"/>
          <w:szCs w:val="24"/>
        </w:rPr>
        <w:t>Томашевському Ігорю Михайловичу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39051A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39051A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39051A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39051A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39051A">
        <w:rPr>
          <w:rFonts w:ascii="Century" w:hAnsi="Century"/>
          <w:sz w:val="24"/>
          <w:szCs w:val="24"/>
        </w:rPr>
        <w:t>Томашевському Ігорю Михайловичу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39051A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39051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39051A">
        <w:rPr>
          <w:rFonts w:ascii="Century" w:hAnsi="Century"/>
          <w:sz w:val="24"/>
          <w:szCs w:val="24"/>
        </w:rPr>
        <w:t>Угрівського</w:t>
      </w:r>
      <w:proofErr w:type="spellEnd"/>
      <w:r w:rsidR="0039051A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39051A">
        <w:rPr>
          <w:rFonts w:ascii="Century" w:hAnsi="Century"/>
          <w:bCs/>
          <w:sz w:val="24"/>
          <w:szCs w:val="24"/>
        </w:rPr>
        <w:t>Томашевському Ігорю Михайловичу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39051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39051A">
        <w:rPr>
          <w:rFonts w:ascii="Century" w:hAnsi="Century"/>
          <w:bCs/>
          <w:sz w:val="24"/>
          <w:szCs w:val="24"/>
        </w:rPr>
        <w:t>1,26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39051A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39051A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39051A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39051A">
        <w:rPr>
          <w:rFonts w:ascii="Century" w:hAnsi="Century"/>
          <w:bCs/>
          <w:sz w:val="24"/>
          <w:szCs w:val="24"/>
        </w:rPr>
        <w:t>Томашевському Ігорю Михайловичу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39051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39051A">
        <w:rPr>
          <w:rFonts w:ascii="Century" w:hAnsi="Century"/>
          <w:bCs/>
          <w:sz w:val="24"/>
          <w:szCs w:val="24"/>
        </w:rPr>
        <w:t>1,26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39051A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39051A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39051A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200F" w:rsidRDefault="0027200F" w:rsidP="00381483">
      <w:pPr>
        <w:spacing w:after="0" w:line="240" w:lineRule="auto"/>
      </w:pPr>
      <w:r>
        <w:separator/>
      </w:r>
    </w:p>
  </w:endnote>
  <w:endnote w:type="continuationSeparator" w:id="0">
    <w:p w:rsidR="0027200F" w:rsidRDefault="0027200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200F" w:rsidRDefault="0027200F" w:rsidP="00381483">
      <w:pPr>
        <w:spacing w:after="0" w:line="240" w:lineRule="auto"/>
      </w:pPr>
      <w:r>
        <w:separator/>
      </w:r>
    </w:p>
  </w:footnote>
  <w:footnote w:type="continuationSeparator" w:id="0">
    <w:p w:rsidR="0027200F" w:rsidRDefault="0027200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7200F"/>
    <w:rsid w:val="00296381"/>
    <w:rsid w:val="002E2D49"/>
    <w:rsid w:val="00306F54"/>
    <w:rsid w:val="00331B72"/>
    <w:rsid w:val="00333C5E"/>
    <w:rsid w:val="00355BC3"/>
    <w:rsid w:val="00381483"/>
    <w:rsid w:val="0039051A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461B4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7D23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1629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2026-02-09T13:26:00Z</dcterms:created>
  <dcterms:modified xsi:type="dcterms:W3CDTF">2026-02-25T07:27:00Z</dcterms:modified>
</cp:coreProperties>
</file>